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7A" w:rsidRDefault="00B72F0C" w:rsidP="00BC6B1A">
      <w:pPr>
        <w:pStyle w:val="NoSpacing"/>
        <w:rPr>
          <w:lang w:val="en-GB"/>
        </w:rPr>
      </w:pPr>
      <w:r>
        <w:rPr>
          <w:lang w:val="en-GB"/>
        </w:rPr>
        <w:t xml:space="preserve"> </w:t>
      </w:r>
    </w:p>
    <w:p w:rsidR="001D092C" w:rsidRPr="00BE4621" w:rsidRDefault="00D76FCD" w:rsidP="00BE46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form</w:t>
      </w:r>
      <w:r w:rsidRPr="005B5E91">
        <w:rPr>
          <w:rFonts w:ascii="Arial" w:hAnsi="Arial" w:cs="Arial"/>
          <w:b/>
          <w:sz w:val="20"/>
          <w:szCs w:val="20"/>
        </w:rPr>
        <w:t xml:space="preserve"> for </w:t>
      </w:r>
      <w:r w:rsidR="00BA1376">
        <w:rPr>
          <w:rFonts w:ascii="Arial" w:hAnsi="Arial" w:cs="Arial"/>
          <w:b/>
          <w:sz w:val="20"/>
          <w:szCs w:val="20"/>
        </w:rPr>
        <w:t>extra mural studies (EMS)</w:t>
      </w:r>
      <w:r w:rsidRPr="005B5E91">
        <w:rPr>
          <w:rFonts w:ascii="Arial" w:hAnsi="Arial" w:cs="Arial"/>
          <w:b/>
          <w:sz w:val="20"/>
          <w:szCs w:val="20"/>
        </w:rPr>
        <w:t xml:space="preserve"> with </w:t>
      </w:r>
      <w:proofErr w:type="spellStart"/>
      <w:r w:rsidRPr="005B5E91">
        <w:rPr>
          <w:rFonts w:ascii="Arial" w:hAnsi="Arial" w:cs="Arial"/>
          <w:b/>
          <w:sz w:val="20"/>
          <w:szCs w:val="20"/>
        </w:rPr>
        <w:t>Equitait</w:t>
      </w:r>
      <w:proofErr w:type="spellEnd"/>
      <w:r w:rsidRPr="005B5E91">
        <w:rPr>
          <w:rFonts w:ascii="Arial" w:hAnsi="Arial" w:cs="Arial"/>
          <w:b/>
          <w:sz w:val="20"/>
          <w:szCs w:val="20"/>
        </w:rPr>
        <w:t xml:space="preserve"> Veterinary Practice</w:t>
      </w:r>
    </w:p>
    <w:p w:rsidR="00D76FCD" w:rsidRPr="005B5E91" w:rsidRDefault="001D092C" w:rsidP="001D09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wish to undertake </w:t>
      </w:r>
      <w:r w:rsidR="005718C0">
        <w:rPr>
          <w:rFonts w:ascii="Arial" w:hAnsi="Arial" w:cs="Arial"/>
          <w:sz w:val="20"/>
          <w:szCs w:val="20"/>
        </w:rPr>
        <w:t xml:space="preserve">EMS </w:t>
      </w: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Equitait</w:t>
      </w:r>
      <w:proofErr w:type="spellEnd"/>
      <w:r>
        <w:rPr>
          <w:rFonts w:ascii="Arial" w:hAnsi="Arial" w:cs="Arial"/>
          <w:sz w:val="20"/>
          <w:szCs w:val="20"/>
        </w:rPr>
        <w:t xml:space="preserve"> Veterinary Practice, please complete this application form </w:t>
      </w:r>
      <w:r w:rsidR="00BA1376">
        <w:rPr>
          <w:rFonts w:ascii="Arial" w:hAnsi="Arial" w:cs="Arial"/>
          <w:sz w:val="20"/>
          <w:szCs w:val="20"/>
        </w:rPr>
        <w:t>providing</w:t>
      </w:r>
      <w:r>
        <w:rPr>
          <w:rFonts w:ascii="Arial" w:hAnsi="Arial" w:cs="Arial"/>
          <w:sz w:val="20"/>
          <w:szCs w:val="20"/>
        </w:rPr>
        <w:t xml:space="preserve"> as much information as possible.</w:t>
      </w:r>
    </w:p>
    <w:p w:rsidR="00D76FCD" w:rsidRPr="001D092C" w:rsidRDefault="001D092C" w:rsidP="00D76FCD">
      <w:pPr>
        <w:rPr>
          <w:rFonts w:ascii="Arial" w:hAnsi="Arial" w:cs="Arial"/>
          <w:b/>
          <w:sz w:val="20"/>
          <w:szCs w:val="20"/>
        </w:rPr>
      </w:pPr>
      <w:r w:rsidRPr="001D092C">
        <w:rPr>
          <w:rFonts w:ascii="Arial" w:hAnsi="Arial" w:cs="Arial"/>
          <w:b/>
          <w:sz w:val="20"/>
          <w:szCs w:val="20"/>
        </w:rPr>
        <w:t>About you</w:t>
      </w:r>
    </w:p>
    <w:tbl>
      <w:tblPr>
        <w:tblW w:w="0" w:type="auto"/>
        <w:tblLook w:val="04A0"/>
      </w:tblPr>
      <w:tblGrid>
        <w:gridCol w:w="4621"/>
        <w:gridCol w:w="4621"/>
      </w:tblGrid>
      <w:tr w:rsidR="001D092C" w:rsidRPr="00D60A51" w:rsidTr="001D092C">
        <w:tc>
          <w:tcPr>
            <w:tcW w:w="4621" w:type="dxa"/>
          </w:tcPr>
          <w:p w:rsidR="001D092C" w:rsidRPr="00D60A51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…………………………………….</w:t>
            </w:r>
          </w:p>
        </w:tc>
        <w:tc>
          <w:tcPr>
            <w:tcW w:w="4621" w:type="dxa"/>
          </w:tcPr>
          <w:p w:rsidR="001D092C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…………………………………….</w:t>
            </w:r>
          </w:p>
          <w:p w:rsidR="001D092C" w:rsidRPr="00D60A51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92C" w:rsidRPr="00D60A51" w:rsidTr="001D092C">
        <w:tc>
          <w:tcPr>
            <w:tcW w:w="4621" w:type="dxa"/>
          </w:tcPr>
          <w:p w:rsidR="001D092C" w:rsidRPr="00D60A51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…………………………………….</w:t>
            </w:r>
          </w:p>
        </w:tc>
        <w:tc>
          <w:tcPr>
            <w:tcW w:w="4621" w:type="dxa"/>
          </w:tcPr>
          <w:p w:rsidR="00FD02C2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  <w:r>
              <w:rPr>
                <w:rFonts w:ascii="Arial" w:hAnsi="Arial" w:cs="Arial"/>
                <w:sz w:val="20"/>
                <w:szCs w:val="20"/>
              </w:rPr>
              <w:tab/>
              <w:t>M/F</w:t>
            </w:r>
          </w:p>
          <w:p w:rsidR="00FD02C2" w:rsidRDefault="00FD02C2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hold a current UK drivers license? Y/N </w:t>
            </w:r>
          </w:p>
          <w:p w:rsidR="001D092C" w:rsidRPr="00D60A51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92C" w:rsidRPr="00D60A51" w:rsidTr="001D092C">
        <w:tc>
          <w:tcPr>
            <w:tcW w:w="4621" w:type="dxa"/>
          </w:tcPr>
          <w:p w:rsidR="001D092C" w:rsidRDefault="001D092C" w:rsidP="001D09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…………………………………….</w:t>
            </w:r>
          </w:p>
        </w:tc>
        <w:tc>
          <w:tcPr>
            <w:tcW w:w="4621" w:type="dxa"/>
          </w:tcPr>
          <w:p w:rsidR="001D092C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 address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…………………………………….</w:t>
            </w:r>
          </w:p>
          <w:p w:rsidR="001D092C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92C" w:rsidRPr="00D60A51" w:rsidTr="001D092C">
        <w:tc>
          <w:tcPr>
            <w:tcW w:w="4621" w:type="dxa"/>
          </w:tcPr>
          <w:p w:rsidR="001D092C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…………………………………….</w:t>
            </w:r>
          </w:p>
          <w:p w:rsidR="002F78E9" w:rsidRDefault="002F78E9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092C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…………………………………….</w:t>
            </w:r>
          </w:p>
          <w:p w:rsidR="002F78E9" w:rsidRDefault="002F78E9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092C" w:rsidRDefault="001D092C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…………………………………….</w:t>
            </w:r>
          </w:p>
          <w:p w:rsidR="002F78E9" w:rsidRDefault="002F78E9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092C" w:rsidRPr="001D092C" w:rsidRDefault="001D092C" w:rsidP="00696C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…………………………………….</w:t>
            </w:r>
          </w:p>
        </w:tc>
        <w:tc>
          <w:tcPr>
            <w:tcW w:w="4621" w:type="dxa"/>
          </w:tcPr>
          <w:p w:rsidR="001D092C" w:rsidRDefault="00A66C07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dates for EMS</w:t>
            </w:r>
          </w:p>
          <w:p w:rsidR="00A66C07" w:rsidRDefault="00A66C07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C07" w:rsidRDefault="00A66C07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</w:tr>
      <w:tr w:rsidR="00E31AAD" w:rsidRPr="00D60A51" w:rsidTr="001D092C">
        <w:tc>
          <w:tcPr>
            <w:tcW w:w="4621" w:type="dxa"/>
          </w:tcPr>
          <w:p w:rsidR="00E31AAD" w:rsidRPr="00E31AAD" w:rsidRDefault="00E31AAD" w:rsidP="00696C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1AAD">
              <w:rPr>
                <w:rFonts w:ascii="Arial" w:hAnsi="Arial" w:cs="Arial"/>
                <w:b/>
                <w:sz w:val="20"/>
                <w:szCs w:val="20"/>
              </w:rPr>
              <w:t>Emergency Contact Details</w:t>
            </w:r>
          </w:p>
          <w:p w:rsidR="00E31AAD" w:rsidRDefault="00E31AAD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               ...................................................</w:t>
            </w:r>
          </w:p>
        </w:tc>
        <w:tc>
          <w:tcPr>
            <w:tcW w:w="4621" w:type="dxa"/>
          </w:tcPr>
          <w:p w:rsidR="00E31AAD" w:rsidRDefault="00E31AAD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1AAD" w:rsidRDefault="00E31AAD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 ...................................................</w:t>
            </w:r>
          </w:p>
        </w:tc>
      </w:tr>
      <w:tr w:rsidR="00E31AAD" w:rsidRPr="00D60A51" w:rsidTr="00D17ED8">
        <w:tc>
          <w:tcPr>
            <w:tcW w:w="9242" w:type="dxa"/>
            <w:gridSpan w:val="2"/>
          </w:tcPr>
          <w:p w:rsidR="008636F6" w:rsidRDefault="008636F6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6F6" w:rsidRDefault="00E31AAD" w:rsidP="00696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student ......................................................................</w:t>
            </w:r>
          </w:p>
        </w:tc>
      </w:tr>
    </w:tbl>
    <w:p w:rsidR="008636F6" w:rsidRDefault="008636F6" w:rsidP="00BE4621">
      <w:pPr>
        <w:rPr>
          <w:rFonts w:ascii="Arial" w:hAnsi="Arial" w:cs="Arial"/>
          <w:sz w:val="20"/>
          <w:szCs w:val="20"/>
        </w:rPr>
      </w:pPr>
    </w:p>
    <w:p w:rsidR="001804EB" w:rsidRDefault="00BE4621" w:rsidP="00BE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did you hear about </w:t>
      </w:r>
      <w:proofErr w:type="spellStart"/>
      <w:r>
        <w:rPr>
          <w:rFonts w:ascii="Arial" w:hAnsi="Arial" w:cs="Arial"/>
          <w:sz w:val="20"/>
          <w:szCs w:val="20"/>
        </w:rPr>
        <w:t>Equitait</w:t>
      </w:r>
      <w:proofErr w:type="spellEnd"/>
      <w:r>
        <w:rPr>
          <w:rFonts w:ascii="Arial" w:hAnsi="Arial" w:cs="Arial"/>
          <w:sz w:val="20"/>
          <w:szCs w:val="20"/>
        </w:rPr>
        <w:t xml:space="preserve"> Veterinary Practice? </w:t>
      </w:r>
    </w:p>
    <w:p w:rsidR="008636F6" w:rsidRDefault="008636F6" w:rsidP="00FD02C2">
      <w:pPr>
        <w:rPr>
          <w:rFonts w:ascii="Arial" w:hAnsi="Arial" w:cs="Arial"/>
          <w:sz w:val="20"/>
          <w:szCs w:val="20"/>
        </w:rPr>
      </w:pPr>
    </w:p>
    <w:p w:rsidR="002D717F" w:rsidRPr="00FD02C2" w:rsidRDefault="00BE4621" w:rsidP="00FD0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what stage of your </w:t>
      </w:r>
      <w:r w:rsidR="005718C0">
        <w:rPr>
          <w:rFonts w:ascii="Arial" w:hAnsi="Arial" w:cs="Arial"/>
          <w:sz w:val="20"/>
          <w:szCs w:val="20"/>
        </w:rPr>
        <w:t xml:space="preserve">veterinary degree </w:t>
      </w:r>
      <w:r>
        <w:rPr>
          <w:rFonts w:ascii="Arial" w:hAnsi="Arial" w:cs="Arial"/>
          <w:sz w:val="20"/>
          <w:szCs w:val="20"/>
        </w:rPr>
        <w:t>are you at?</w:t>
      </w:r>
    </w:p>
    <w:p w:rsidR="002D717F" w:rsidRDefault="002D717F" w:rsidP="00D76FCD">
      <w:pPr>
        <w:pStyle w:val="NoSpacing"/>
        <w:rPr>
          <w:lang w:val="en-GB"/>
        </w:rPr>
      </w:pPr>
    </w:p>
    <w:p w:rsidR="00530C8A" w:rsidRDefault="001A162E" w:rsidP="002D717F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530C8A">
        <w:rPr>
          <w:rFonts w:ascii="Arial" w:hAnsi="Arial" w:cs="Arial"/>
          <w:sz w:val="20"/>
          <w:szCs w:val="20"/>
          <w:lang w:val="en-GB"/>
        </w:rPr>
        <w:t xml:space="preserve">If we cannot </w:t>
      </w:r>
      <w:r w:rsidR="00530C8A" w:rsidRPr="00530C8A">
        <w:rPr>
          <w:rFonts w:ascii="Arial" w:hAnsi="Arial" w:cs="Arial"/>
          <w:sz w:val="20"/>
          <w:szCs w:val="20"/>
          <w:lang w:val="en-GB"/>
        </w:rPr>
        <w:t xml:space="preserve">provide you with </w:t>
      </w:r>
      <w:r w:rsidR="005718C0">
        <w:rPr>
          <w:rFonts w:ascii="Arial" w:hAnsi="Arial" w:cs="Arial"/>
          <w:sz w:val="20"/>
          <w:szCs w:val="20"/>
          <w:lang w:val="en-GB"/>
        </w:rPr>
        <w:t>EMS</w:t>
      </w:r>
      <w:r w:rsidR="00530C8A" w:rsidRPr="00530C8A">
        <w:rPr>
          <w:rFonts w:ascii="Arial" w:hAnsi="Arial" w:cs="Arial"/>
          <w:sz w:val="20"/>
          <w:szCs w:val="20"/>
          <w:lang w:val="en-GB"/>
        </w:rPr>
        <w:t xml:space="preserve"> during the dates you have requested would you be interested in </w:t>
      </w:r>
      <w:r w:rsidR="005718C0">
        <w:rPr>
          <w:rFonts w:ascii="Arial" w:hAnsi="Arial" w:cs="Arial"/>
          <w:sz w:val="20"/>
          <w:szCs w:val="20"/>
          <w:lang w:val="en-GB"/>
        </w:rPr>
        <w:t xml:space="preserve">EMS </w:t>
      </w:r>
      <w:r w:rsidR="00530C8A" w:rsidRPr="00530C8A">
        <w:rPr>
          <w:rFonts w:ascii="Arial" w:hAnsi="Arial" w:cs="Arial"/>
          <w:sz w:val="20"/>
          <w:szCs w:val="20"/>
          <w:lang w:val="en-GB"/>
        </w:rPr>
        <w:t>on another set of dates</w:t>
      </w:r>
      <w:r w:rsidR="001804EB">
        <w:rPr>
          <w:rFonts w:ascii="Arial" w:hAnsi="Arial" w:cs="Arial"/>
          <w:sz w:val="20"/>
          <w:szCs w:val="20"/>
          <w:lang w:val="en-GB"/>
        </w:rPr>
        <w:t>?</w:t>
      </w:r>
      <w:r w:rsidR="00530C8A" w:rsidRPr="00530C8A">
        <w:rPr>
          <w:rFonts w:ascii="Arial" w:hAnsi="Arial" w:cs="Arial"/>
          <w:sz w:val="20"/>
          <w:szCs w:val="20"/>
          <w:lang w:val="en-GB"/>
        </w:rPr>
        <w:t xml:space="preserve"> If so please give details of your availability.  </w:t>
      </w:r>
    </w:p>
    <w:p w:rsidR="00BA1376" w:rsidRDefault="00BA1376" w:rsidP="002D717F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:rsidR="00BA1376" w:rsidRDefault="00BA1376" w:rsidP="002D717F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:rsidR="00EC52D1" w:rsidRDefault="00EC52D1" w:rsidP="002D717F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:rsidR="00EC52D1" w:rsidRDefault="00EC52D1" w:rsidP="00EC52D1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 you have any medical conditions, allergies, phobias or physical conditions that you may suffer from? Please give details.</w:t>
      </w:r>
    </w:p>
    <w:p w:rsidR="00EC52D1" w:rsidRDefault="00EC52D1" w:rsidP="00EC52D1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063798">
        <w:rPr>
          <w:rFonts w:ascii="Arial" w:hAnsi="Arial" w:cs="Arial"/>
          <w:sz w:val="20"/>
          <w:szCs w:val="20"/>
          <w:lang w:val="en-GB"/>
        </w:rPr>
        <w:t>Please continue over if you need more space.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A1376" w:rsidRDefault="00BA1376" w:rsidP="002D717F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:rsidR="00BA1376" w:rsidRDefault="00BA1376" w:rsidP="002D717F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:rsidR="00275486" w:rsidRDefault="00275486" w:rsidP="002D717F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:rsidR="00BA1376" w:rsidRDefault="00BA1376" w:rsidP="00BA13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a large number of requests for EMS and regret that we are not able to meet all of them. We are very grateful for your interest in </w:t>
      </w:r>
      <w:proofErr w:type="spellStart"/>
      <w:r>
        <w:rPr>
          <w:rFonts w:ascii="Arial" w:hAnsi="Arial" w:cs="Arial"/>
          <w:sz w:val="20"/>
          <w:szCs w:val="20"/>
        </w:rPr>
        <w:t>Equitait</w:t>
      </w:r>
      <w:proofErr w:type="spellEnd"/>
      <w:r>
        <w:rPr>
          <w:rFonts w:ascii="Arial" w:hAnsi="Arial" w:cs="Arial"/>
          <w:sz w:val="20"/>
          <w:szCs w:val="20"/>
        </w:rPr>
        <w:t xml:space="preserve"> Veterinary Practice and will be in touch shortly to let you know the outcome of your application. </w:t>
      </w:r>
    </w:p>
    <w:p w:rsidR="00E74043" w:rsidRDefault="00E74043" w:rsidP="00BA1376">
      <w:pPr>
        <w:jc w:val="both"/>
        <w:rPr>
          <w:rFonts w:ascii="Arial" w:hAnsi="Arial" w:cs="Arial"/>
          <w:sz w:val="20"/>
          <w:szCs w:val="20"/>
        </w:rPr>
      </w:pPr>
    </w:p>
    <w:p w:rsidR="00FD02C2" w:rsidRDefault="00275486" w:rsidP="002754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your application be successful, you </w:t>
      </w:r>
      <w:r w:rsidRPr="005B5E91">
        <w:rPr>
          <w:rFonts w:ascii="Arial" w:hAnsi="Arial" w:cs="Arial"/>
          <w:sz w:val="20"/>
          <w:szCs w:val="20"/>
        </w:rPr>
        <w:t xml:space="preserve">are asked to bring suitable clothing for the weather conditions that are likely to be met outdoors, including sensible footwear (ideally with reinforced or, at the </w:t>
      </w:r>
      <w:r>
        <w:rPr>
          <w:rFonts w:ascii="Arial" w:hAnsi="Arial" w:cs="Arial"/>
          <w:sz w:val="20"/>
          <w:szCs w:val="20"/>
        </w:rPr>
        <w:t xml:space="preserve">very </w:t>
      </w:r>
      <w:r w:rsidRPr="005B5E91">
        <w:rPr>
          <w:rFonts w:ascii="Arial" w:hAnsi="Arial" w:cs="Arial"/>
          <w:sz w:val="20"/>
          <w:szCs w:val="20"/>
        </w:rPr>
        <w:t>least, covered toe area)</w:t>
      </w:r>
      <w:r>
        <w:rPr>
          <w:rFonts w:ascii="Arial" w:hAnsi="Arial" w:cs="Arial"/>
          <w:sz w:val="20"/>
          <w:szCs w:val="20"/>
        </w:rPr>
        <w:t xml:space="preserve">, </w:t>
      </w:r>
      <w:r w:rsidR="00FD02C2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 p</w:t>
      </w:r>
      <w:r w:rsidR="00FD02C2">
        <w:rPr>
          <w:rFonts w:ascii="Arial" w:hAnsi="Arial" w:cs="Arial"/>
          <w:sz w:val="20"/>
          <w:szCs w:val="20"/>
        </w:rPr>
        <w:t xml:space="preserve">acked lunch. </w:t>
      </w:r>
    </w:p>
    <w:p w:rsidR="00BA1376" w:rsidRDefault="00BA1376" w:rsidP="0027548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 A</w:t>
      </w:r>
      <w:r w:rsidRPr="005B5E91">
        <w:rPr>
          <w:rFonts w:ascii="Arial" w:hAnsi="Arial" w:cs="Arial"/>
          <w:sz w:val="20"/>
          <w:szCs w:val="20"/>
        </w:rPr>
        <w:t xml:space="preserve"> great deal of flexibility will be required</w:t>
      </w:r>
      <w:r>
        <w:rPr>
          <w:rFonts w:ascii="Arial" w:hAnsi="Arial" w:cs="Arial"/>
          <w:sz w:val="20"/>
          <w:szCs w:val="20"/>
        </w:rPr>
        <w:t>, often at short notice,</w:t>
      </w:r>
      <w:r w:rsidRPr="005B5E91">
        <w:rPr>
          <w:rFonts w:ascii="Arial" w:hAnsi="Arial" w:cs="Arial"/>
          <w:sz w:val="20"/>
          <w:szCs w:val="20"/>
        </w:rPr>
        <w:t xml:space="preserve"> with regard to </w:t>
      </w:r>
      <w:r>
        <w:rPr>
          <w:rFonts w:ascii="Arial" w:hAnsi="Arial" w:cs="Arial"/>
          <w:sz w:val="20"/>
          <w:szCs w:val="20"/>
        </w:rPr>
        <w:t>the hours during which you undertake EMS with us, to accommodate both workload and veterinary emergencies</w:t>
      </w:r>
      <w:r w:rsidRPr="005B5E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We are frequently out from 7am to late at night. Students are advised not to arrange important evening time activities during the period of EMS.</w:t>
      </w:r>
    </w:p>
    <w:p w:rsidR="00275486" w:rsidRPr="00275486" w:rsidRDefault="00BA1376" w:rsidP="0027548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website b</w:t>
      </w:r>
      <w:r w:rsidR="00275486" w:rsidRPr="00275486">
        <w:rPr>
          <w:rFonts w:ascii="Arial" w:hAnsi="Arial" w:cs="Arial"/>
          <w:sz w:val="20"/>
          <w:szCs w:val="20"/>
          <w:lang w:val="en-GB"/>
        </w:rPr>
        <w:t xml:space="preserve">elow </w:t>
      </w:r>
      <w:r>
        <w:rPr>
          <w:rFonts w:ascii="Arial" w:hAnsi="Arial" w:cs="Arial"/>
          <w:sz w:val="20"/>
          <w:szCs w:val="20"/>
          <w:lang w:val="en-GB"/>
        </w:rPr>
        <w:t xml:space="preserve">provides information to ensure that you get the most out of EMS.  Please ensure that you are familiar with its contents prior to undertaking any placement with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Equitait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Veterinary Practice. </w:t>
      </w:r>
    </w:p>
    <w:p w:rsidR="00BA1376" w:rsidRDefault="00057FD7" w:rsidP="00275486">
      <w:hyperlink r:id="rId6" w:history="1">
        <w:r w:rsidR="00275486" w:rsidRPr="00275486">
          <w:rPr>
            <w:rStyle w:val="Hyperlink"/>
            <w:rFonts w:ascii="Arial" w:hAnsi="Arial" w:cs="Arial"/>
            <w:sz w:val="20"/>
            <w:szCs w:val="20"/>
            <w:lang w:val="en-GB"/>
          </w:rPr>
          <w:t>www.vet.ed.ac.uk/ems_driving_licence</w:t>
        </w:r>
      </w:hyperlink>
    </w:p>
    <w:p w:rsidR="00EC52D1" w:rsidRPr="004D07B5" w:rsidRDefault="00EC52D1" w:rsidP="00EC52D1">
      <w:pPr>
        <w:shd w:val="clear" w:color="auto" w:fill="FFFFFF"/>
        <w:spacing w:before="322" w:line="322" w:lineRule="exact"/>
        <w:jc w:val="both"/>
        <w:rPr>
          <w:rFonts w:ascii="Arial" w:hAnsi="Arial" w:cs="Arial"/>
          <w:sz w:val="20"/>
          <w:szCs w:val="20"/>
        </w:rPr>
      </w:pPr>
      <w:r w:rsidRPr="004D07B5">
        <w:rPr>
          <w:rFonts w:ascii="Arial" w:hAnsi="Arial" w:cs="Arial"/>
          <w:color w:val="000000"/>
          <w:spacing w:val="-3"/>
          <w:sz w:val="20"/>
          <w:szCs w:val="20"/>
        </w:rPr>
        <w:t xml:space="preserve">All drugs and hazardous chemicals have potential harmful effects when either </w:t>
      </w:r>
      <w:r w:rsidRPr="004D07B5">
        <w:rPr>
          <w:rFonts w:ascii="Arial" w:hAnsi="Arial" w:cs="Arial"/>
          <w:color w:val="000000"/>
          <w:spacing w:val="-2"/>
          <w:sz w:val="20"/>
          <w:szCs w:val="20"/>
        </w:rPr>
        <w:t xml:space="preserve">handled, inhaled, ingested or accidentally injected. Students should at all times </w:t>
      </w:r>
      <w:r w:rsidRPr="004D07B5">
        <w:rPr>
          <w:rFonts w:ascii="Arial" w:hAnsi="Arial" w:cs="Arial"/>
          <w:color w:val="000000"/>
          <w:spacing w:val="-6"/>
          <w:sz w:val="20"/>
          <w:szCs w:val="20"/>
        </w:rPr>
        <w:t xml:space="preserve">only handle drugs if </w:t>
      </w:r>
      <w:proofErr w:type="spellStart"/>
      <w:r w:rsidRPr="004D07B5">
        <w:rPr>
          <w:rFonts w:ascii="Arial" w:hAnsi="Arial" w:cs="Arial"/>
          <w:color w:val="000000"/>
          <w:spacing w:val="-6"/>
          <w:sz w:val="20"/>
          <w:szCs w:val="20"/>
        </w:rPr>
        <w:t>authorised</w:t>
      </w:r>
      <w:proofErr w:type="spellEnd"/>
      <w:r w:rsidRPr="004D07B5">
        <w:rPr>
          <w:rFonts w:ascii="Arial" w:hAnsi="Arial" w:cs="Arial"/>
          <w:color w:val="000000"/>
          <w:spacing w:val="-6"/>
          <w:sz w:val="20"/>
          <w:szCs w:val="20"/>
        </w:rPr>
        <w:t xml:space="preserve"> to do so by the Veterinary Surgeon. </w:t>
      </w:r>
      <w:r w:rsidRPr="004D07B5">
        <w:rPr>
          <w:rFonts w:ascii="Arial" w:hAnsi="Arial" w:cs="Arial"/>
          <w:color w:val="000000"/>
          <w:spacing w:val="-2"/>
          <w:sz w:val="20"/>
          <w:szCs w:val="20"/>
        </w:rPr>
        <w:t xml:space="preserve">If in any doubt then do not handle drugs or hazardous chemicals. In the case of </w:t>
      </w:r>
      <w:r w:rsidRPr="004D07B5">
        <w:rPr>
          <w:rFonts w:ascii="Arial" w:hAnsi="Arial" w:cs="Arial"/>
          <w:color w:val="000000"/>
          <w:spacing w:val="-3"/>
          <w:sz w:val="20"/>
          <w:szCs w:val="20"/>
        </w:rPr>
        <w:t>accidental spillage seek the assistance of the Veterinary Surgeon.</w:t>
      </w:r>
    </w:p>
    <w:p w:rsidR="00EC52D1" w:rsidRPr="00EC52D1" w:rsidRDefault="00EC52D1" w:rsidP="00EC52D1">
      <w:pPr>
        <w:shd w:val="clear" w:color="auto" w:fill="FFFFFF"/>
        <w:spacing w:before="317" w:line="322" w:lineRule="exact"/>
        <w:jc w:val="both"/>
        <w:rPr>
          <w:rFonts w:ascii="Arial" w:hAnsi="Arial" w:cs="Arial"/>
          <w:sz w:val="20"/>
          <w:szCs w:val="20"/>
        </w:rPr>
      </w:pPr>
      <w:r w:rsidRPr="004D07B5">
        <w:rPr>
          <w:rFonts w:ascii="Arial" w:hAnsi="Arial" w:cs="Arial"/>
          <w:color w:val="000000"/>
          <w:spacing w:val="-7"/>
          <w:sz w:val="20"/>
          <w:szCs w:val="20"/>
        </w:rPr>
        <w:t xml:space="preserve">The student must be aware that horses are unpredictable and that they should be approached with caution. There will be many situations when being examined or </w:t>
      </w:r>
      <w:r w:rsidRPr="004D07B5">
        <w:rPr>
          <w:rFonts w:ascii="Arial" w:hAnsi="Arial" w:cs="Arial"/>
          <w:color w:val="000000"/>
          <w:spacing w:val="-6"/>
          <w:sz w:val="20"/>
          <w:szCs w:val="20"/>
        </w:rPr>
        <w:t xml:space="preserve">treated by the Veterinarian, that individual horses </w:t>
      </w:r>
      <w:r w:rsidRPr="004D07B5">
        <w:rPr>
          <w:rFonts w:ascii="Arial" w:hAnsi="Arial" w:cs="Arial"/>
          <w:iCs/>
          <w:color w:val="000000"/>
          <w:spacing w:val="-6"/>
          <w:sz w:val="20"/>
          <w:szCs w:val="20"/>
        </w:rPr>
        <w:t xml:space="preserve">may react </w:t>
      </w:r>
      <w:r w:rsidRPr="004D07B5">
        <w:rPr>
          <w:rFonts w:ascii="Arial" w:hAnsi="Arial" w:cs="Arial"/>
          <w:color w:val="000000"/>
          <w:spacing w:val="-6"/>
          <w:sz w:val="20"/>
          <w:szCs w:val="20"/>
        </w:rPr>
        <w:t>violently. It is the responsibility of the student to ensure that they make the Veterinarian aware of</w:t>
      </w:r>
      <w:r w:rsidRPr="004D07B5">
        <w:rPr>
          <w:rFonts w:ascii="Arial" w:hAnsi="Arial" w:cs="Arial"/>
          <w:sz w:val="20"/>
          <w:szCs w:val="20"/>
        </w:rPr>
        <w:t xml:space="preserve"> </w:t>
      </w:r>
      <w:r w:rsidRPr="004D07B5">
        <w:rPr>
          <w:rFonts w:ascii="Arial" w:hAnsi="Arial" w:cs="Arial"/>
          <w:color w:val="000000"/>
          <w:spacing w:val="-7"/>
          <w:sz w:val="20"/>
          <w:szCs w:val="20"/>
        </w:rPr>
        <w:t>their experience and capabilities, that they follow any directives given and that they do not put themselves into a position of danger.</w:t>
      </w:r>
    </w:p>
    <w:p w:rsidR="001804EB" w:rsidRDefault="001804EB" w:rsidP="001804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during </w:t>
      </w:r>
      <w:r w:rsidR="00BA1376">
        <w:rPr>
          <w:rFonts w:ascii="Arial" w:hAnsi="Arial" w:cs="Arial"/>
          <w:sz w:val="20"/>
          <w:szCs w:val="20"/>
        </w:rPr>
        <w:t xml:space="preserve">my EMS placement </w:t>
      </w: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Equitait</w:t>
      </w:r>
      <w:proofErr w:type="spellEnd"/>
      <w:r>
        <w:rPr>
          <w:rFonts w:ascii="Arial" w:hAnsi="Arial" w:cs="Arial"/>
          <w:sz w:val="20"/>
          <w:szCs w:val="20"/>
        </w:rPr>
        <w:t xml:space="preserve"> Veterinary Practice, </w:t>
      </w:r>
      <w:r w:rsidR="00BA137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will be exposed to a number of risks associated with, </w:t>
      </w:r>
      <w:r w:rsidR="00BA1376">
        <w:rPr>
          <w:rFonts w:ascii="Arial" w:hAnsi="Arial" w:cs="Arial"/>
          <w:sz w:val="20"/>
          <w:szCs w:val="20"/>
        </w:rPr>
        <w:t>but not limited to</w:t>
      </w:r>
      <w:r>
        <w:rPr>
          <w:rFonts w:ascii="Arial" w:hAnsi="Arial" w:cs="Arial"/>
          <w:sz w:val="20"/>
          <w:szCs w:val="20"/>
        </w:rPr>
        <w:t xml:space="preserve"> horses, equipment and medicines. </w:t>
      </w:r>
      <w:r w:rsidRPr="005B5E91">
        <w:rPr>
          <w:rFonts w:ascii="Arial" w:hAnsi="Arial" w:cs="Arial"/>
          <w:sz w:val="20"/>
          <w:szCs w:val="20"/>
        </w:rPr>
        <w:t xml:space="preserve">I agree that </w:t>
      </w:r>
      <w:r>
        <w:rPr>
          <w:rFonts w:ascii="Arial" w:hAnsi="Arial" w:cs="Arial"/>
          <w:sz w:val="20"/>
          <w:szCs w:val="20"/>
        </w:rPr>
        <w:t xml:space="preserve">none of </w:t>
      </w:r>
      <w:proofErr w:type="spellStart"/>
      <w:r w:rsidRPr="005B5E91">
        <w:rPr>
          <w:rFonts w:ascii="Arial" w:hAnsi="Arial" w:cs="Arial"/>
          <w:sz w:val="20"/>
          <w:szCs w:val="20"/>
        </w:rPr>
        <w:t>Equitait</w:t>
      </w:r>
      <w:proofErr w:type="spellEnd"/>
      <w:r w:rsidRPr="005B5E91">
        <w:rPr>
          <w:rFonts w:ascii="Arial" w:hAnsi="Arial" w:cs="Arial"/>
          <w:sz w:val="20"/>
          <w:szCs w:val="20"/>
        </w:rPr>
        <w:t xml:space="preserve"> Veterinary Practice</w:t>
      </w:r>
      <w:r>
        <w:rPr>
          <w:rFonts w:ascii="Arial" w:hAnsi="Arial" w:cs="Arial"/>
          <w:sz w:val="20"/>
          <w:szCs w:val="20"/>
        </w:rPr>
        <w:t>,</w:t>
      </w:r>
      <w:r w:rsidRPr="005B5E91">
        <w:rPr>
          <w:rFonts w:ascii="Arial" w:hAnsi="Arial" w:cs="Arial"/>
          <w:sz w:val="20"/>
          <w:szCs w:val="20"/>
        </w:rPr>
        <w:t xml:space="preserve"> Colin </w:t>
      </w:r>
      <w:proofErr w:type="spellStart"/>
      <w:r w:rsidRPr="005B5E91">
        <w:rPr>
          <w:rFonts w:ascii="Arial" w:hAnsi="Arial" w:cs="Arial"/>
          <w:sz w:val="20"/>
          <w:szCs w:val="20"/>
        </w:rPr>
        <w:t>Tait</w:t>
      </w:r>
      <w:proofErr w:type="spellEnd"/>
      <w:r w:rsidRPr="005B5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nor any of their employees, agents or associates </w:t>
      </w:r>
      <w:r w:rsidRPr="005B5E91">
        <w:rPr>
          <w:rFonts w:ascii="Arial" w:hAnsi="Arial" w:cs="Arial"/>
          <w:sz w:val="20"/>
          <w:szCs w:val="20"/>
        </w:rPr>
        <w:t>will be held responsible for any loss</w:t>
      </w:r>
      <w:r>
        <w:rPr>
          <w:rFonts w:ascii="Arial" w:hAnsi="Arial" w:cs="Arial"/>
          <w:sz w:val="20"/>
          <w:szCs w:val="20"/>
        </w:rPr>
        <w:t xml:space="preserve">, </w:t>
      </w:r>
      <w:r w:rsidRPr="005B5E91">
        <w:rPr>
          <w:rFonts w:ascii="Arial" w:hAnsi="Arial" w:cs="Arial"/>
          <w:sz w:val="20"/>
          <w:szCs w:val="20"/>
        </w:rPr>
        <w:t>damage</w:t>
      </w:r>
      <w:r>
        <w:rPr>
          <w:rFonts w:ascii="Arial" w:hAnsi="Arial" w:cs="Arial"/>
          <w:sz w:val="20"/>
          <w:szCs w:val="20"/>
        </w:rPr>
        <w:t xml:space="preserve"> (i</w:t>
      </w:r>
      <w:r w:rsidRPr="005B5E91">
        <w:rPr>
          <w:rFonts w:ascii="Arial" w:hAnsi="Arial" w:cs="Arial"/>
          <w:sz w:val="20"/>
          <w:szCs w:val="20"/>
        </w:rPr>
        <w:t xml:space="preserve">ncluding </w:t>
      </w:r>
      <w:r>
        <w:rPr>
          <w:rFonts w:ascii="Arial" w:hAnsi="Arial" w:cs="Arial"/>
          <w:sz w:val="20"/>
          <w:szCs w:val="20"/>
        </w:rPr>
        <w:t xml:space="preserve">indirect or consequential loss or damage), death </w:t>
      </w:r>
      <w:r w:rsidRPr="005B5E91">
        <w:rPr>
          <w:rFonts w:ascii="Arial" w:hAnsi="Arial" w:cs="Arial"/>
          <w:sz w:val="20"/>
          <w:szCs w:val="20"/>
        </w:rPr>
        <w:t xml:space="preserve">or personal injury sustained to </w:t>
      </w:r>
      <w:r w:rsidR="00BA1376">
        <w:rPr>
          <w:rFonts w:ascii="Arial" w:hAnsi="Arial" w:cs="Arial"/>
          <w:sz w:val="20"/>
          <w:szCs w:val="20"/>
        </w:rPr>
        <w:t xml:space="preserve">me </w:t>
      </w:r>
      <w:r w:rsidRPr="005B5E91">
        <w:rPr>
          <w:rFonts w:ascii="Arial" w:hAnsi="Arial" w:cs="Arial"/>
          <w:sz w:val="20"/>
          <w:szCs w:val="20"/>
        </w:rPr>
        <w:t>in whatever manner</w:t>
      </w:r>
      <w:r>
        <w:rPr>
          <w:rFonts w:ascii="Arial" w:hAnsi="Arial" w:cs="Arial"/>
          <w:sz w:val="20"/>
          <w:szCs w:val="20"/>
        </w:rPr>
        <w:t xml:space="preserve"> during </w:t>
      </w:r>
      <w:r w:rsidR="00BA1376">
        <w:rPr>
          <w:rFonts w:ascii="Arial" w:hAnsi="Arial" w:cs="Arial"/>
          <w:sz w:val="20"/>
          <w:szCs w:val="20"/>
        </w:rPr>
        <w:t xml:space="preserve">my EMS </w:t>
      </w: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Equitait</w:t>
      </w:r>
      <w:proofErr w:type="spellEnd"/>
      <w:r>
        <w:rPr>
          <w:rFonts w:ascii="Arial" w:hAnsi="Arial" w:cs="Arial"/>
          <w:sz w:val="20"/>
          <w:szCs w:val="20"/>
        </w:rPr>
        <w:t xml:space="preserve"> Veterinary Practice</w:t>
      </w:r>
      <w:r w:rsidRPr="005B5E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This is not intended to exclude liability for death or personal injury caused by the negligence of </w:t>
      </w:r>
      <w:proofErr w:type="spellStart"/>
      <w:r>
        <w:rPr>
          <w:rFonts w:ascii="Arial" w:hAnsi="Arial" w:cs="Arial"/>
          <w:sz w:val="20"/>
          <w:szCs w:val="20"/>
        </w:rPr>
        <w:t>Equitait</w:t>
      </w:r>
      <w:proofErr w:type="spellEnd"/>
      <w:r>
        <w:rPr>
          <w:rFonts w:ascii="Arial" w:hAnsi="Arial" w:cs="Arial"/>
          <w:sz w:val="20"/>
          <w:szCs w:val="20"/>
        </w:rPr>
        <w:t xml:space="preserve"> Veterinary Practice, Colin </w:t>
      </w:r>
      <w:proofErr w:type="spellStart"/>
      <w:r>
        <w:rPr>
          <w:rFonts w:ascii="Arial" w:hAnsi="Arial" w:cs="Arial"/>
          <w:sz w:val="20"/>
          <w:szCs w:val="20"/>
        </w:rPr>
        <w:t>Tait</w:t>
      </w:r>
      <w:proofErr w:type="spellEnd"/>
      <w:r>
        <w:rPr>
          <w:rFonts w:ascii="Arial" w:hAnsi="Arial" w:cs="Arial"/>
          <w:sz w:val="20"/>
          <w:szCs w:val="20"/>
        </w:rPr>
        <w:t xml:space="preserve"> nor any of their employees, agents or associates.</w:t>
      </w:r>
    </w:p>
    <w:p w:rsidR="001804EB" w:rsidRPr="005B5E91" w:rsidRDefault="001804EB" w:rsidP="001804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strongly recommend that you consider taking out a suitable personal liability insurance policy to cover any risks which </w:t>
      </w:r>
      <w:r w:rsidR="00BA1376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may be exposed to during </w:t>
      </w:r>
      <w:r w:rsidR="00BA1376">
        <w:rPr>
          <w:rFonts w:ascii="Arial" w:hAnsi="Arial" w:cs="Arial"/>
          <w:sz w:val="20"/>
          <w:szCs w:val="20"/>
        </w:rPr>
        <w:t xml:space="preserve">your EMS placement </w:t>
      </w: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Equitait</w:t>
      </w:r>
      <w:proofErr w:type="spellEnd"/>
      <w:r>
        <w:rPr>
          <w:rFonts w:ascii="Arial" w:hAnsi="Arial" w:cs="Arial"/>
          <w:sz w:val="20"/>
          <w:szCs w:val="20"/>
        </w:rPr>
        <w:t xml:space="preserve"> Veterinary Practice.</w:t>
      </w:r>
    </w:p>
    <w:p w:rsidR="001804EB" w:rsidRDefault="001804EB" w:rsidP="00180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read, understood and consent to the above.</w:t>
      </w:r>
    </w:p>
    <w:p w:rsidR="001804EB" w:rsidRDefault="001804EB" w:rsidP="00180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04EB" w:rsidRDefault="001804EB" w:rsidP="00180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5486" w:rsidRPr="00D71778" w:rsidRDefault="001804EB" w:rsidP="00D71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sectPr w:rsidR="00275486" w:rsidRPr="00D71778" w:rsidSect="00BC6B1A">
      <w:headerReference w:type="default" r:id="rId7"/>
      <w:footerReference w:type="default" r:id="rId8"/>
      <w:pgSz w:w="12240" w:h="15840"/>
      <w:pgMar w:top="265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5C" w:rsidRDefault="0081555C" w:rsidP="00BC6B1A">
      <w:pPr>
        <w:spacing w:after="0" w:line="240" w:lineRule="auto"/>
      </w:pPr>
      <w:r>
        <w:separator/>
      </w:r>
    </w:p>
  </w:endnote>
  <w:endnote w:type="continuationSeparator" w:id="0">
    <w:p w:rsidR="0081555C" w:rsidRDefault="0081555C" w:rsidP="00BC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1A" w:rsidRDefault="00BC6B1A" w:rsidP="00BC6B1A">
    <w:pPr>
      <w:pStyle w:val="Footer"/>
      <w:tabs>
        <w:tab w:val="clear" w:pos="9360"/>
      </w:tabs>
    </w:pPr>
    <w:r>
      <w:rPr>
        <w:rFonts w:ascii="Sylfaen" w:hAnsi="Sylfaen"/>
        <w:color w:val="002060"/>
        <w:sz w:val="19"/>
        <w:szCs w:val="19"/>
      </w:rPr>
      <w:t xml:space="preserve">Colin </w:t>
    </w:r>
    <w:proofErr w:type="spellStart"/>
    <w:r>
      <w:rPr>
        <w:rFonts w:ascii="Sylfaen" w:hAnsi="Sylfaen"/>
        <w:color w:val="002060"/>
        <w:sz w:val="19"/>
        <w:szCs w:val="19"/>
      </w:rPr>
      <w:t>Tait</w:t>
    </w:r>
    <w:proofErr w:type="spellEnd"/>
    <w:r>
      <w:rPr>
        <w:rFonts w:ascii="Sylfaen" w:hAnsi="Sylfaen"/>
        <w:color w:val="002060"/>
        <w:sz w:val="19"/>
        <w:szCs w:val="19"/>
      </w:rPr>
      <w:t xml:space="preserve">, BVMS </w:t>
    </w:r>
    <w:r w:rsidR="002F78E9">
      <w:rPr>
        <w:rFonts w:ascii="Sylfaen" w:hAnsi="Sylfaen"/>
        <w:color w:val="002060"/>
        <w:sz w:val="19"/>
        <w:szCs w:val="19"/>
      </w:rPr>
      <w:t xml:space="preserve"> Cert EP </w:t>
    </w:r>
    <w:r>
      <w:rPr>
        <w:rFonts w:ascii="Sylfaen" w:hAnsi="Sylfaen"/>
        <w:color w:val="002060"/>
        <w:sz w:val="19"/>
        <w:szCs w:val="19"/>
      </w:rPr>
      <w:t>MRCVS</w:t>
    </w:r>
    <w:r w:rsidRPr="00B975C8">
      <w:rPr>
        <w:rFonts w:ascii="Sylfaen" w:hAnsi="Sylfaen"/>
        <w:color w:val="002060"/>
        <w:sz w:val="19"/>
        <w:szCs w:val="19"/>
      </w:rPr>
      <w:tab/>
    </w:r>
    <w:r w:rsidR="002F78E9">
      <w:rPr>
        <w:rFonts w:ascii="Sylfaen" w:hAnsi="Sylfaen"/>
        <w:color w:val="002060"/>
        <w:sz w:val="19"/>
        <w:szCs w:val="19"/>
      </w:rPr>
      <w:t>01361 889106</w:t>
    </w:r>
    <w:r w:rsidRPr="00B975C8">
      <w:rPr>
        <w:rFonts w:ascii="Sylfaen" w:hAnsi="Sylfaen"/>
        <w:color w:val="002060"/>
        <w:sz w:val="19"/>
        <w:szCs w:val="19"/>
      </w:rPr>
      <w:t xml:space="preserve"> </w:t>
    </w:r>
    <w:r w:rsidR="00EF38B6">
      <w:rPr>
        <w:rFonts w:ascii="Sylfaen" w:hAnsi="Sylfaen"/>
        <w:color w:val="002060"/>
        <w:sz w:val="19"/>
        <w:szCs w:val="19"/>
      </w:rPr>
      <w:tab/>
    </w:r>
    <w:r w:rsidR="00EF38B6">
      <w:rPr>
        <w:rFonts w:ascii="Sylfaen" w:hAnsi="Sylfaen"/>
        <w:color w:val="002060"/>
        <w:sz w:val="19"/>
        <w:szCs w:val="19"/>
      </w:rPr>
      <w:tab/>
    </w:r>
    <w:r w:rsidR="00EF38B6">
      <w:rPr>
        <w:rFonts w:ascii="Sylfaen" w:hAnsi="Sylfaen"/>
        <w:color w:val="002060"/>
        <w:sz w:val="19"/>
        <w:szCs w:val="19"/>
      </w:rPr>
      <w:tab/>
    </w:r>
    <w:r w:rsidR="002F78E9">
      <w:rPr>
        <w:rFonts w:ascii="Sylfaen" w:hAnsi="Sylfaen"/>
        <w:color w:val="002060"/>
        <w:sz w:val="19"/>
        <w:szCs w:val="19"/>
      </w:rPr>
      <w:t>enquiries</w:t>
    </w:r>
    <w:r w:rsidRPr="00B975C8">
      <w:rPr>
        <w:rFonts w:ascii="Sylfaen" w:hAnsi="Sylfaen"/>
        <w:color w:val="002060"/>
        <w:sz w:val="19"/>
        <w:szCs w:val="19"/>
      </w:rPr>
      <w:t>@equitait.com</w:t>
    </w:r>
  </w:p>
  <w:p w:rsidR="00BC6B1A" w:rsidRPr="00BC6B1A" w:rsidRDefault="00BC6B1A" w:rsidP="00BC6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5C" w:rsidRDefault="0081555C" w:rsidP="00BC6B1A">
      <w:pPr>
        <w:spacing w:after="0" w:line="240" w:lineRule="auto"/>
      </w:pPr>
      <w:r>
        <w:separator/>
      </w:r>
    </w:p>
  </w:footnote>
  <w:footnote w:type="continuationSeparator" w:id="0">
    <w:p w:rsidR="0081555C" w:rsidRDefault="0081555C" w:rsidP="00BC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1A" w:rsidRPr="00B975C8" w:rsidRDefault="00A66C07" w:rsidP="00BC6B1A">
    <w:pPr>
      <w:pStyle w:val="Header"/>
      <w:tabs>
        <w:tab w:val="left" w:pos="6663"/>
      </w:tabs>
      <w:ind w:left="6663" w:right="-410"/>
      <w:rPr>
        <w:rFonts w:ascii="Sylfaen" w:hAnsi="Sylfaen"/>
        <w:color w:val="002060"/>
        <w:sz w:val="19"/>
        <w:szCs w:val="19"/>
      </w:rPr>
    </w:pPr>
    <w:r>
      <w:rPr>
        <w:rFonts w:ascii="Sylfaen" w:hAnsi="Sylfaen"/>
        <w:noProof/>
        <w:color w:val="002060"/>
        <w:sz w:val="19"/>
        <w:szCs w:val="19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-221615</wp:posOffset>
          </wp:positionV>
          <wp:extent cx="2047875" cy="1352550"/>
          <wp:effectExtent l="19050" t="0" r="9525" b="0"/>
          <wp:wrapNone/>
          <wp:docPr id="2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78E9">
      <w:rPr>
        <w:rFonts w:ascii="Sylfaen" w:hAnsi="Sylfaen"/>
        <w:noProof/>
        <w:color w:val="002060"/>
        <w:sz w:val="19"/>
        <w:szCs w:val="19"/>
      </w:rPr>
      <w:t>Raecleughhead</w:t>
    </w:r>
  </w:p>
  <w:p w:rsidR="00BC6B1A" w:rsidRPr="00B975C8" w:rsidRDefault="00BC6B1A" w:rsidP="00BC6B1A">
    <w:pPr>
      <w:pStyle w:val="Header"/>
      <w:tabs>
        <w:tab w:val="center" w:pos="5670"/>
        <w:tab w:val="left" w:pos="6663"/>
        <w:tab w:val="right" w:pos="7655"/>
      </w:tabs>
      <w:ind w:left="6663" w:right="-410"/>
      <w:rPr>
        <w:rFonts w:ascii="Sylfaen" w:hAnsi="Sylfaen"/>
        <w:color w:val="002060"/>
        <w:sz w:val="19"/>
        <w:szCs w:val="19"/>
      </w:rPr>
    </w:pPr>
    <w:r w:rsidRPr="00B975C8">
      <w:rPr>
        <w:rFonts w:ascii="Sylfaen" w:hAnsi="Sylfaen"/>
        <w:color w:val="002060"/>
        <w:sz w:val="19"/>
        <w:szCs w:val="19"/>
      </w:rPr>
      <w:t>Duns</w:t>
    </w:r>
  </w:p>
  <w:p w:rsidR="00BC6B1A" w:rsidRPr="00B975C8" w:rsidRDefault="00BC6B1A" w:rsidP="00BC6B1A">
    <w:pPr>
      <w:pStyle w:val="Header"/>
      <w:tabs>
        <w:tab w:val="center" w:pos="5670"/>
        <w:tab w:val="left" w:pos="6663"/>
        <w:tab w:val="right" w:pos="7655"/>
      </w:tabs>
      <w:ind w:left="6663" w:right="-410"/>
      <w:rPr>
        <w:rFonts w:ascii="Sylfaen" w:hAnsi="Sylfaen"/>
        <w:color w:val="002060"/>
        <w:sz w:val="19"/>
        <w:szCs w:val="19"/>
      </w:rPr>
    </w:pPr>
    <w:proofErr w:type="spellStart"/>
    <w:r w:rsidRPr="00B975C8">
      <w:rPr>
        <w:rFonts w:ascii="Sylfaen" w:hAnsi="Sylfaen"/>
        <w:color w:val="002060"/>
        <w:sz w:val="19"/>
        <w:szCs w:val="19"/>
      </w:rPr>
      <w:t>Berwickshire</w:t>
    </w:r>
    <w:proofErr w:type="spellEnd"/>
    <w:r w:rsidRPr="00630C41">
      <w:rPr>
        <w:rFonts w:ascii="Sylfaen" w:hAnsi="Sylfaen"/>
        <w:color w:val="002060"/>
        <w:sz w:val="19"/>
        <w:szCs w:val="19"/>
      </w:rPr>
      <w:t xml:space="preserve"> </w:t>
    </w:r>
  </w:p>
  <w:p w:rsidR="00BC6B1A" w:rsidRDefault="00BC6B1A" w:rsidP="00BC6B1A">
    <w:pPr>
      <w:pStyle w:val="Header"/>
      <w:tabs>
        <w:tab w:val="center" w:pos="5670"/>
        <w:tab w:val="left" w:pos="6663"/>
        <w:tab w:val="right" w:pos="7088"/>
      </w:tabs>
      <w:ind w:left="6663" w:right="-410"/>
      <w:rPr>
        <w:rFonts w:ascii="Sylfaen" w:hAnsi="Sylfaen"/>
        <w:color w:val="002060"/>
        <w:sz w:val="19"/>
        <w:szCs w:val="19"/>
      </w:rPr>
    </w:pPr>
    <w:r w:rsidRPr="00BC6B1A">
      <w:rPr>
        <w:rFonts w:ascii="Sylfaen" w:hAnsi="Sylfaen"/>
        <w:color w:val="002060"/>
        <w:sz w:val="19"/>
        <w:szCs w:val="19"/>
      </w:rPr>
      <w:t>TD11</w:t>
    </w:r>
    <w:r w:rsidRPr="00B975C8">
      <w:rPr>
        <w:rFonts w:ascii="Sylfaen" w:hAnsi="Sylfaen"/>
        <w:color w:val="002060"/>
        <w:sz w:val="19"/>
        <w:szCs w:val="19"/>
      </w:rPr>
      <w:t xml:space="preserve"> 3</w:t>
    </w:r>
    <w:r w:rsidR="002F78E9">
      <w:rPr>
        <w:rFonts w:ascii="Sylfaen" w:hAnsi="Sylfaen"/>
        <w:color w:val="002060"/>
        <w:sz w:val="19"/>
        <w:szCs w:val="19"/>
      </w:rPr>
      <w:t>NS</w:t>
    </w:r>
  </w:p>
  <w:p w:rsidR="00BC6B1A" w:rsidRDefault="00BC6B1A" w:rsidP="00BC6B1A">
    <w:pPr>
      <w:pStyle w:val="Header"/>
      <w:tabs>
        <w:tab w:val="center" w:pos="5670"/>
        <w:tab w:val="left" w:pos="6663"/>
        <w:tab w:val="right" w:pos="7088"/>
      </w:tabs>
      <w:ind w:left="7371" w:right="-410"/>
      <w:rPr>
        <w:rFonts w:ascii="Sylfaen" w:hAnsi="Sylfaen"/>
        <w:color w:val="002060"/>
        <w:sz w:val="19"/>
        <w:szCs w:val="19"/>
      </w:rPr>
    </w:pPr>
  </w:p>
  <w:p w:rsidR="00BC6B1A" w:rsidRPr="00A9747F" w:rsidRDefault="00BC6B1A" w:rsidP="00BC6B1A">
    <w:pPr>
      <w:pStyle w:val="Header"/>
      <w:tabs>
        <w:tab w:val="left" w:pos="6663"/>
        <w:tab w:val="right" w:pos="6804"/>
        <w:tab w:val="left" w:pos="7938"/>
      </w:tabs>
      <w:ind w:left="7371" w:right="-410" w:hanging="708"/>
      <w:rPr>
        <w:rFonts w:ascii="Sylfaen" w:hAnsi="Sylfaen"/>
        <w:color w:val="002060"/>
        <w:sz w:val="19"/>
        <w:szCs w:val="19"/>
      </w:rPr>
    </w:pPr>
    <w:r w:rsidRPr="00B975C8">
      <w:rPr>
        <w:rFonts w:ascii="Sylfaen" w:hAnsi="Sylfaen"/>
        <w:color w:val="002060"/>
        <w:sz w:val="19"/>
        <w:szCs w:val="19"/>
      </w:rPr>
      <w:t>www.equitait.com</w:t>
    </w:r>
  </w:p>
  <w:p w:rsidR="00BC6B1A" w:rsidRDefault="00BC6B1A" w:rsidP="00BC6B1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C6B1A"/>
    <w:rsid w:val="00057FD7"/>
    <w:rsid w:val="00065A94"/>
    <w:rsid w:val="000B69C1"/>
    <w:rsid w:val="000E0A6B"/>
    <w:rsid w:val="001114EC"/>
    <w:rsid w:val="00132F11"/>
    <w:rsid w:val="00146890"/>
    <w:rsid w:val="001528C3"/>
    <w:rsid w:val="00157CA4"/>
    <w:rsid w:val="001804EB"/>
    <w:rsid w:val="00191700"/>
    <w:rsid w:val="001A162E"/>
    <w:rsid w:val="001D092C"/>
    <w:rsid w:val="00275486"/>
    <w:rsid w:val="002D717F"/>
    <w:rsid w:val="002F78E9"/>
    <w:rsid w:val="00335009"/>
    <w:rsid w:val="00364590"/>
    <w:rsid w:val="00382DCE"/>
    <w:rsid w:val="003B18A8"/>
    <w:rsid w:val="004049A7"/>
    <w:rsid w:val="00482B3C"/>
    <w:rsid w:val="004C2E4E"/>
    <w:rsid w:val="004F04E8"/>
    <w:rsid w:val="00506C50"/>
    <w:rsid w:val="00530C8A"/>
    <w:rsid w:val="005718C0"/>
    <w:rsid w:val="005E697A"/>
    <w:rsid w:val="006128BF"/>
    <w:rsid w:val="006137C3"/>
    <w:rsid w:val="00696C71"/>
    <w:rsid w:val="00711A26"/>
    <w:rsid w:val="00814E19"/>
    <w:rsid w:val="0081555C"/>
    <w:rsid w:val="008242D3"/>
    <w:rsid w:val="008636F6"/>
    <w:rsid w:val="00872D16"/>
    <w:rsid w:val="008967FC"/>
    <w:rsid w:val="008C20C1"/>
    <w:rsid w:val="008F1203"/>
    <w:rsid w:val="00923071"/>
    <w:rsid w:val="009520F9"/>
    <w:rsid w:val="00974B7D"/>
    <w:rsid w:val="00995482"/>
    <w:rsid w:val="009A2102"/>
    <w:rsid w:val="00A57C77"/>
    <w:rsid w:val="00A66C07"/>
    <w:rsid w:val="00A67B82"/>
    <w:rsid w:val="00A7342C"/>
    <w:rsid w:val="00B166A2"/>
    <w:rsid w:val="00B2102C"/>
    <w:rsid w:val="00B30CE8"/>
    <w:rsid w:val="00B72F0C"/>
    <w:rsid w:val="00B90163"/>
    <w:rsid w:val="00BA1376"/>
    <w:rsid w:val="00BC6B1A"/>
    <w:rsid w:val="00BD6DBE"/>
    <w:rsid w:val="00BE4621"/>
    <w:rsid w:val="00C1421A"/>
    <w:rsid w:val="00C23D61"/>
    <w:rsid w:val="00CD57A1"/>
    <w:rsid w:val="00D5033E"/>
    <w:rsid w:val="00D71778"/>
    <w:rsid w:val="00D76FCD"/>
    <w:rsid w:val="00E01B73"/>
    <w:rsid w:val="00E122BA"/>
    <w:rsid w:val="00E31AAD"/>
    <w:rsid w:val="00E6263D"/>
    <w:rsid w:val="00E74043"/>
    <w:rsid w:val="00E813C9"/>
    <w:rsid w:val="00EC4755"/>
    <w:rsid w:val="00EC52D1"/>
    <w:rsid w:val="00EF38B6"/>
    <w:rsid w:val="00F9303D"/>
    <w:rsid w:val="00F95A29"/>
    <w:rsid w:val="00FA3C9A"/>
    <w:rsid w:val="00FD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B1A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1A"/>
  </w:style>
  <w:style w:type="paragraph" w:styleId="Footer">
    <w:name w:val="footer"/>
    <w:basedOn w:val="Normal"/>
    <w:link w:val="FooterChar"/>
    <w:uiPriority w:val="99"/>
    <w:semiHidden/>
    <w:unhideWhenUsed/>
    <w:rsid w:val="00BC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B1A"/>
  </w:style>
  <w:style w:type="paragraph" w:styleId="BalloonText">
    <w:name w:val="Balloon Text"/>
    <w:basedOn w:val="Normal"/>
    <w:link w:val="BalloonTextChar"/>
    <w:uiPriority w:val="99"/>
    <w:semiHidden/>
    <w:unhideWhenUsed/>
    <w:rsid w:val="00BC6B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B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5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04E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A1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3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1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.ed.ac.uk/ems_driving_lice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Links>
    <vt:vector size="6" baseType="variant"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http://www.vet.ed.ac.uk/ems_driving_licence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colin-local</cp:lastModifiedBy>
  <cp:revision>4</cp:revision>
  <dcterms:created xsi:type="dcterms:W3CDTF">2013-03-04T10:05:00Z</dcterms:created>
  <dcterms:modified xsi:type="dcterms:W3CDTF">2017-11-14T11:03:00Z</dcterms:modified>
</cp:coreProperties>
</file>